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800"/>
        <w:gridCol w:w="6200"/>
        <w:gridCol w:w="3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3 Organizare de santier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0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CENTRALIZATORUL</w:t>
                    <w:br/>
                    <w:t xml:space="preserve">cheltuielilor pe categorii de lucrari, obiect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CAPITOLI"/>
            <w:bookmarkEnd w:id="1"/>
            <w:r>
              <w:rPr>
                <w:b w:val="true"/>
              </w:rPr>
              <w:t xml:space="preserve">CAPITOL I</w:t>
            </w:r>
            <w:r>
              <w:rPr>
       </w:rPr>
              <w:br/>
              <w:t xml:space="preserve">I. Constructii si instalatii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Terasamente, sistematizare pe verticala si amenajari exterioare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Rezistenta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Arhitectura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Instalatii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Alte categorii de constructii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Organizare de santier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2" w:name="CAPITOLII"/>
            <w:bookmarkEnd w:id="2"/>
            <w:r>
              <w:rPr>
                <w:b w:val="true"/>
              </w:rPr>
              <w:t xml:space="preserve">CAPITOL II</w:t>
            </w:r>
            <w:r>
              <w:rPr>
       </w:rPr>
              <w:br/>
              <w:t xml:space="preserve">II. Montaj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3" w:name="CAPITOLIII"/>
            <w:bookmarkEnd w:id="3"/>
            <w:r>
              <w:rPr>
                <w:b w:val="true"/>
              </w:rPr>
              <w:t xml:space="preserve">CAPITOL III</w:t>
            </w:r>
            <w:r>
              <w:rPr>
       </w:rPr>
              <w:br/>
              <w:t xml:space="preserve">III. Procurare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4" w:name="CAPITOLIV"/>
            <w:bookmarkEnd w:id="4"/>
            <w:r>
              <w:rPr>
                <w:b w:val="true"/>
              </w:rPr>
              <w:t xml:space="preserve">CAPITOL IV</w:t>
            </w:r>
            <w:r>
              <w:rPr>
       </w:rPr>
              <w:br/>
              <w:t xml:space="preserve">IV. Probe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IV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3 Organizare de santier (fara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bookmarkStart w:id="5" w:name="JR_PAGE_ANCHOR_0_1"/>
            <w:bookmarkEnd w:id="5"/>
          </w:p>
          <w:p>
            <w:r>
              <w:br w:type="page"/>
            </w:r>
          </w:p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3 Organizare de santier (cu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"3"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60190592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601905929" name="Picture"/>
                                <pic:cNvPicPr/>
                              </pic:nvPicPr>
                              <pic:blipFill>
                                <a:blip r:embed="img_0_0_78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800"/>
        <w:gridCol w:w="65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2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"3"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132372304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132372304" name="Picture"/>
                                <pic:cNvPicPr/>
                              </pic:nvPicPr>
                              <pic:blipFill>
                                <a:blip r:embed="img_0_1_1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78_1.png" Type="http://schemas.openxmlformats.org/officeDocument/2006/relationships/image" Target="media/img_0_0_78_1.png"/>
 <Relationship Id="img_0_1_13_1.png" Type="http://schemas.openxmlformats.org/officeDocument/2006/relationships/image" Target="media/img_0_1_13_1.png"/>
</Relationships>

</file>